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2A" w:rsidRDefault="00CC40C9" w:rsidP="0081072A">
      <w:pPr>
        <w:bidi/>
        <w:rPr>
          <w:rFonts w:ascii="IranNastaliq" w:hAnsi="IranNastaliq" w:cs="IranNastaliq"/>
          <w:b/>
          <w:bCs/>
          <w:sz w:val="24"/>
          <w:szCs w:val="24"/>
          <w:rtl/>
        </w:rPr>
      </w:pPr>
      <w:r w:rsidRPr="00CC40C9">
        <w:rPr>
          <w:rFonts w:ascii="IranNastaliq" w:hAnsi="IranNastaliq" w:cs="IranNastaliq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288E46" wp14:editId="5DE71EDF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1428750" cy="1666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C9" w:rsidRDefault="00CC40C9" w:rsidP="00CC40C9">
                            <w:r w:rsidRPr="00CC40C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119" cy="1580515"/>
                                  <wp:effectExtent l="0" t="0" r="635" b="635"/>
                                  <wp:docPr id="1" name="Picture 1" descr="N:\1\کارشناس  لب تاب پژوهش\عکس پرسنل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1\کارشناس  لب تاب پژوهش\عکس پرسنل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39" cy="1588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8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0;width:112.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" strokecolor="white [3212]">
                <v:textbox>
                  <w:txbxContent>
                    <w:p w:rsidR="00CC40C9" w:rsidRDefault="00CC40C9" w:rsidP="00CC40C9">
                      <w:r w:rsidRPr="00CC40C9">
                        <w:rPr>
                          <w:noProof/>
                        </w:rPr>
                        <w:drawing>
                          <wp:inline distT="0" distB="0" distL="0" distR="0">
                            <wp:extent cx="1333119" cy="1580515"/>
                            <wp:effectExtent l="0" t="0" r="635" b="635"/>
                            <wp:docPr id="1" name="Picture 1" descr="N:\1\کارشناس  لب تاب پژوهش\عکس پرسنل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1\کارشناس  لب تاب پژوهش\عکس پرسنل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39" cy="1588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72A">
        <w:rPr>
          <w:rFonts w:ascii="IranNastaliq" w:hAnsi="IranNastaliq" w:cs="IranNastaliq" w:hint="cs"/>
          <w:b/>
          <w:bCs/>
          <w:sz w:val="24"/>
          <w:szCs w:val="24"/>
          <w:rtl/>
        </w:rPr>
        <w:t>نام و نام</w:t>
      </w:r>
      <w:r w:rsidR="009C031E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خانوادگی:طیبه اسدی</w:t>
      </w:r>
    </w:p>
    <w:p w:rsidR="009C031E" w:rsidRDefault="009C031E" w:rsidP="009C031E">
      <w:pPr>
        <w:bidi/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>مدرک تحصیلی: کارشناسی ارشد  سم شناسی پزشکی</w:t>
      </w:r>
    </w:p>
    <w:p w:rsidR="009C031E" w:rsidRDefault="009C031E" w:rsidP="009C031E">
      <w:pPr>
        <w:bidi/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پست الکترونیک: </w:t>
      </w:r>
      <w:r w:rsidRPr="009C031E">
        <w:rPr>
          <w:rFonts w:asciiTheme="majorBidi" w:hAnsiTheme="majorBidi" w:cstheme="majorBidi"/>
          <w:b/>
          <w:bCs/>
          <w:sz w:val="24"/>
          <w:szCs w:val="24"/>
        </w:rPr>
        <w:t>tasadi62@yahoo.com</w:t>
      </w:r>
    </w:p>
    <w:p w:rsidR="0081072A" w:rsidRPr="0081072A" w:rsidRDefault="0081072A" w:rsidP="0081072A">
      <w:pPr>
        <w:bidi/>
        <w:rPr>
          <w:rFonts w:ascii="IranNastaliq" w:hAnsi="IranNastaliq" w:cs="IranNastaliq"/>
          <w:b/>
          <w:bCs/>
          <w:rtl/>
        </w:rPr>
      </w:pPr>
      <w:r w:rsidRPr="0081072A">
        <w:rPr>
          <w:rFonts w:ascii="IranNastaliq" w:hAnsi="IranNastaliq" w:cs="IranNastaliq"/>
          <w:b/>
          <w:bCs/>
          <w:sz w:val="24"/>
          <w:szCs w:val="24"/>
          <w:rtl/>
        </w:rPr>
        <w:t>شرح وظایف</w:t>
      </w:r>
      <w:r w:rsidRPr="0081072A">
        <w:rPr>
          <w:rFonts w:ascii="IranNastaliq" w:hAnsi="IranNastaliq" w:cs="IranNastaliq"/>
          <w:b/>
          <w:bCs/>
          <w:sz w:val="24"/>
          <w:szCs w:val="24"/>
        </w:rPr>
        <w:t>:</w:t>
      </w:r>
      <w:r w:rsidRPr="0081072A">
        <w:rPr>
          <w:rFonts w:ascii="IranNastaliq" w:hAnsi="IranNastaliq" w:cs="IranNastaliq"/>
          <w:b/>
          <w:bCs/>
          <w:sz w:val="24"/>
          <w:szCs w:val="24"/>
        </w:rPr>
        <w:br/>
      </w:r>
    </w:p>
    <w:p w:rsidR="009C031E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هم</w:t>
      </w:r>
      <w:r w:rsidR="009C031E" w:rsidRPr="00CC40C9">
        <w:rPr>
          <w:rFonts w:cs="B Nazanin"/>
          <w:sz w:val="28"/>
          <w:szCs w:val="28"/>
          <w:rtl/>
        </w:rPr>
        <w:t>اهنگی برگزاری جلسات شورای پژوهش</w:t>
      </w:r>
      <w:r w:rsidR="009C031E" w:rsidRPr="00CC40C9">
        <w:rPr>
          <w:rFonts w:cs="B Nazanin"/>
          <w:sz w:val="28"/>
          <w:szCs w:val="28"/>
        </w:rPr>
        <w:t xml:space="preserve"> ,</w:t>
      </w:r>
      <w:r w:rsidRPr="00CC40C9">
        <w:rPr>
          <w:rFonts w:cs="B Nazanin"/>
          <w:sz w:val="28"/>
          <w:szCs w:val="28"/>
          <w:rtl/>
        </w:rPr>
        <w:t>شرکت درجلسات شورای پژوهشی و تدوین و نگارش صورتجلسات شورا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هماهنگی و ارتباط با دانشجویان قبل و بعد از برگزاری جلسات شورا</w:t>
      </w:r>
      <w:r w:rsidR="009C031E" w:rsidRPr="00CC40C9">
        <w:rPr>
          <w:rFonts w:cs="B Nazanin" w:hint="cs"/>
          <w:sz w:val="28"/>
          <w:szCs w:val="28"/>
          <w:rtl/>
          <w:lang w:bidi="fa-IR"/>
        </w:rPr>
        <w:t>ی پژوهشی دانشکده</w:t>
      </w:r>
      <w:r w:rsidR="009C031E" w:rsidRPr="00CC40C9">
        <w:rPr>
          <w:rFonts w:cs="B Nazanin"/>
          <w:sz w:val="28"/>
          <w:szCs w:val="28"/>
        </w:rPr>
        <w:t xml:space="preserve"> </w:t>
      </w:r>
      <w:r w:rsidRPr="00CC40C9">
        <w:rPr>
          <w:rFonts w:cs="B Nazanin"/>
          <w:sz w:val="28"/>
          <w:szCs w:val="28"/>
        </w:rPr>
        <w:br/>
      </w:r>
    </w:p>
    <w:p w:rsidR="00893A7F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CC40C9">
        <w:rPr>
          <w:rFonts w:cs="B Nazanin"/>
          <w:sz w:val="28"/>
          <w:szCs w:val="28"/>
          <w:rtl/>
        </w:rPr>
        <w:t>هماهنگی و ارتباط کامل با معاونت تحقیقات و فناوری دانشگاه در مورد مسایل پژوهشی دانشکده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bookmarkStart w:id="0" w:name="_GoBack"/>
      <w:bookmarkEnd w:id="0"/>
      <w:r w:rsidRPr="00CC40C9">
        <w:rPr>
          <w:rFonts w:cs="B Nazanin"/>
          <w:sz w:val="28"/>
          <w:szCs w:val="28"/>
          <w:rtl/>
        </w:rPr>
        <w:t>انجام امور مربوط به پایان نامه های دانشجویان (هماهنگی زمان دفاع، ارائه فرم، برگزاری جلسه و....)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تهیه و تنظیم صورت جلسات پژوهشی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کنترل اطلاعات پروپوزال ها در سامانه پژوهشیار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راهنمای محققین جهت استفاده از سیستم های پژوهشی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ارسال داوری، گزارش طرح ها و صدور گواهی داوران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به روزرسانی اطلاعات پژوهشی مندرج در وب سایت دانشکده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بررسی مطابقت فاکتورهای طرح های تحقیقاتی با پروپوزال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هماهنگی تنظیم قرارداد طرح های تحقیقاتی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انجام امور مربوط به طرح های تحقیقاتی اعضای هیات علمی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راهنمای اعضای هیات علمی برای استفاده از سامانه علم سنجی</w:t>
      </w:r>
    </w:p>
    <w:p w:rsidR="0081072A" w:rsidRPr="00CC40C9" w:rsidRDefault="0081072A" w:rsidP="00CC40C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CC40C9">
        <w:rPr>
          <w:rFonts w:cs="B Nazanin"/>
          <w:sz w:val="28"/>
          <w:szCs w:val="28"/>
          <w:rtl/>
        </w:rPr>
        <w:t>پیگیری کدهای اخلاق طرح های پژوهشی</w:t>
      </w:r>
      <w:r w:rsidR="00CC40C9" w:rsidRPr="00CC40C9">
        <w:rPr>
          <w:rFonts w:cs="B Nazanin" w:hint="cs"/>
          <w:sz w:val="28"/>
          <w:szCs w:val="28"/>
          <w:rtl/>
        </w:rPr>
        <w:t xml:space="preserve"> و </w:t>
      </w:r>
      <w:r w:rsidRPr="00CC40C9">
        <w:rPr>
          <w:rFonts w:cs="B Nazanin"/>
          <w:sz w:val="28"/>
          <w:szCs w:val="28"/>
          <w:rtl/>
        </w:rPr>
        <w:t>بررسی مکاتبات و امور</w:t>
      </w:r>
      <w:r w:rsidR="00CC40C9" w:rsidRPr="00CC40C9">
        <w:rPr>
          <w:rFonts w:cs="B Nazanin" w:hint="cs"/>
          <w:sz w:val="28"/>
          <w:szCs w:val="28"/>
          <w:rtl/>
        </w:rPr>
        <w:t>ات</w:t>
      </w:r>
      <w:r w:rsidRPr="00CC40C9">
        <w:rPr>
          <w:rFonts w:cs="B Nazanin"/>
          <w:sz w:val="28"/>
          <w:szCs w:val="28"/>
          <w:rtl/>
        </w:rPr>
        <w:t xml:space="preserve"> مربوط به آن</w:t>
      </w:r>
      <w:r w:rsidR="00CC40C9" w:rsidRPr="00CC40C9">
        <w:rPr>
          <w:rFonts w:cs="B Nazanin" w:hint="cs"/>
          <w:sz w:val="28"/>
          <w:szCs w:val="28"/>
          <w:rtl/>
        </w:rPr>
        <w:t xml:space="preserve"> ها</w:t>
      </w:r>
    </w:p>
    <w:p w:rsidR="0081072A" w:rsidRDefault="0081072A" w:rsidP="0081072A">
      <w:pPr>
        <w:bidi/>
      </w:pPr>
    </w:p>
    <w:sectPr w:rsidR="0081072A" w:rsidSect="002F5EC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0CA"/>
    <w:multiLevelType w:val="hybridMultilevel"/>
    <w:tmpl w:val="82DA6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3"/>
    <w:rsid w:val="002F5ECC"/>
    <w:rsid w:val="0081072A"/>
    <w:rsid w:val="00893A7F"/>
    <w:rsid w:val="009C031E"/>
    <w:rsid w:val="00CC40C9"/>
    <w:rsid w:val="00F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9612"/>
  <w15:chartTrackingRefBased/>
  <w15:docId w15:val="{7703BFFF-4B2D-4702-ABAF-F919353B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mohammadyari</dc:creator>
  <cp:keywords/>
  <dc:description/>
  <cp:lastModifiedBy>miss mohammadyari</cp:lastModifiedBy>
  <cp:revision>5</cp:revision>
  <dcterms:created xsi:type="dcterms:W3CDTF">2025-01-27T08:26:00Z</dcterms:created>
  <dcterms:modified xsi:type="dcterms:W3CDTF">2025-02-01T08:51:00Z</dcterms:modified>
</cp:coreProperties>
</file>